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BC" w:rsidRDefault="00FE24BC" w:rsidP="00FE24BC">
      <w:pPr>
        <w:pStyle w:val="a7"/>
        <w:tabs>
          <w:tab w:val="left" w:pos="5954"/>
        </w:tabs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7196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E24BC" w:rsidRPr="00771966" w:rsidRDefault="00FE24BC" w:rsidP="00FE24BC">
      <w:pPr>
        <w:pStyle w:val="a7"/>
        <w:tabs>
          <w:tab w:val="left" w:pos="5954"/>
        </w:tabs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7196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771966">
        <w:rPr>
          <w:rFonts w:ascii="Times New Roman" w:hAnsi="Times New Roman" w:cs="Times New Roman"/>
          <w:sz w:val="24"/>
          <w:szCs w:val="24"/>
        </w:rPr>
        <w:t>ФГБУ «</w:t>
      </w:r>
      <w:proofErr w:type="gramStart"/>
      <w:r w:rsidRPr="00771966"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</w:p>
    <w:p w:rsidR="00FE24BC" w:rsidRPr="00771966" w:rsidRDefault="00FE24BC" w:rsidP="00FE24BC">
      <w:pPr>
        <w:pStyle w:val="a7"/>
        <w:tabs>
          <w:tab w:val="left" w:pos="5954"/>
        </w:tabs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771966">
        <w:rPr>
          <w:rFonts w:ascii="Times New Roman" w:hAnsi="Times New Roman" w:cs="Times New Roman"/>
          <w:sz w:val="24"/>
          <w:szCs w:val="24"/>
        </w:rPr>
        <w:t>заповедник «Белогорье»</w:t>
      </w:r>
    </w:p>
    <w:p w:rsidR="00FE24BC" w:rsidRDefault="00FE24BC" w:rsidP="00FE24BC">
      <w:pPr>
        <w:pStyle w:val="a3"/>
        <w:tabs>
          <w:tab w:val="left" w:pos="5954"/>
        </w:tabs>
        <w:spacing w:before="0" w:beforeAutospacing="0" w:after="0" w:afterAutospacing="0"/>
        <w:ind w:left="5670"/>
        <w:jc w:val="center"/>
        <w:rPr>
          <w:rStyle w:val="a4"/>
        </w:rPr>
      </w:pPr>
      <w:r w:rsidRPr="00546E68">
        <w:t xml:space="preserve">от </w:t>
      </w:r>
      <w:r w:rsidR="00DD7961">
        <w:t>11</w:t>
      </w:r>
      <w:r w:rsidRPr="00546E68">
        <w:t>.0</w:t>
      </w:r>
      <w:r>
        <w:t>2</w:t>
      </w:r>
      <w:r w:rsidRPr="00546E68">
        <w:t xml:space="preserve">.2019 г. </w:t>
      </w:r>
      <w:r w:rsidRPr="009A1D86">
        <w:t>№</w:t>
      </w:r>
      <w:r w:rsidR="005F044D">
        <w:t xml:space="preserve"> 10</w:t>
      </w:r>
    </w:p>
    <w:p w:rsidR="00FE24BC" w:rsidRDefault="00FE24BC" w:rsidP="00430B4D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62383E" w:rsidRPr="00FE24BC" w:rsidRDefault="0062383E" w:rsidP="00430B4D">
      <w:pPr>
        <w:pStyle w:val="a3"/>
        <w:spacing w:before="0" w:beforeAutospacing="0" w:after="0" w:afterAutospacing="0"/>
        <w:jc w:val="center"/>
        <w:rPr>
          <w:rStyle w:val="a4"/>
        </w:rPr>
      </w:pPr>
      <w:r w:rsidRPr="00FE24BC">
        <w:rPr>
          <w:rStyle w:val="a4"/>
        </w:rPr>
        <w:t xml:space="preserve">ПОЛОЖЕНИЕ </w:t>
      </w:r>
    </w:p>
    <w:p w:rsidR="0062383E" w:rsidRPr="00FE24BC" w:rsidRDefault="0062383E" w:rsidP="00430B4D">
      <w:pPr>
        <w:pStyle w:val="a3"/>
        <w:spacing w:before="0" w:beforeAutospacing="0" w:after="0" w:afterAutospacing="0"/>
        <w:jc w:val="center"/>
        <w:rPr>
          <w:rStyle w:val="a4"/>
        </w:rPr>
      </w:pPr>
      <w:r w:rsidRPr="00FE24BC">
        <w:rPr>
          <w:rStyle w:val="a4"/>
        </w:rPr>
        <w:t xml:space="preserve">о проведении </w:t>
      </w:r>
      <w:r w:rsidR="00045007" w:rsidRPr="00FE24BC">
        <w:rPr>
          <w:rStyle w:val="a4"/>
        </w:rPr>
        <w:t>межрегионального</w:t>
      </w:r>
      <w:r w:rsidRPr="00FE24BC">
        <w:rPr>
          <w:rStyle w:val="a4"/>
        </w:rPr>
        <w:t xml:space="preserve"> конкурса детского художественного творчества</w:t>
      </w:r>
      <w:r w:rsidR="00963B15" w:rsidRPr="00FE24BC">
        <w:rPr>
          <w:rStyle w:val="a4"/>
        </w:rPr>
        <w:t>, посвященного 9</w:t>
      </w:r>
      <w:r w:rsidRPr="00FE24BC">
        <w:rPr>
          <w:rStyle w:val="a4"/>
        </w:rPr>
        <w:t>5-летию заповедник</w:t>
      </w:r>
      <w:r w:rsidR="00DD7961">
        <w:rPr>
          <w:rStyle w:val="a4"/>
        </w:rPr>
        <w:t>а</w:t>
      </w:r>
      <w:r w:rsidRPr="00FE24BC">
        <w:rPr>
          <w:rStyle w:val="a4"/>
        </w:rPr>
        <w:t xml:space="preserve"> «Белогорье»</w:t>
      </w:r>
    </w:p>
    <w:p w:rsidR="006A6306" w:rsidRPr="00FE24BC" w:rsidRDefault="006A6306" w:rsidP="00430B4D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437058" w:rsidRPr="00FE24BC" w:rsidRDefault="00437058" w:rsidP="00430B4D">
      <w:pPr>
        <w:pStyle w:val="a3"/>
        <w:spacing w:before="0" w:beforeAutospacing="0" w:after="0" w:afterAutospacing="0"/>
        <w:jc w:val="center"/>
        <w:rPr>
          <w:b/>
        </w:rPr>
      </w:pPr>
      <w:r w:rsidRPr="00FE24BC">
        <w:rPr>
          <w:b/>
        </w:rPr>
        <w:t>1. Общие положения</w:t>
      </w:r>
    </w:p>
    <w:p w:rsidR="0091000C" w:rsidRPr="00FE24BC" w:rsidRDefault="00437058" w:rsidP="006A6306">
      <w:pPr>
        <w:pStyle w:val="a3"/>
        <w:spacing w:before="0" w:beforeAutospacing="0" w:after="0" w:afterAutospacing="0"/>
        <w:ind w:firstLine="708"/>
        <w:jc w:val="both"/>
      </w:pPr>
      <w:r w:rsidRPr="00FE24BC">
        <w:t xml:space="preserve">1.1. </w:t>
      </w:r>
      <w:r w:rsidR="0091000C" w:rsidRPr="00FE24BC">
        <w:t xml:space="preserve">Положение о проведении </w:t>
      </w:r>
      <w:r w:rsidR="00DD7961" w:rsidRPr="00DD7961">
        <w:t>межрегионального</w:t>
      </w:r>
      <w:r w:rsidR="0091000C" w:rsidRPr="00FE24BC">
        <w:t xml:space="preserve"> конкурса детско</w:t>
      </w:r>
      <w:r w:rsidR="00DD7961">
        <w:t xml:space="preserve">го художественного творчества, </w:t>
      </w:r>
      <w:r w:rsidR="0091000C" w:rsidRPr="00FE24BC">
        <w:t>посвященного 95-летию заповедник</w:t>
      </w:r>
      <w:r w:rsidR="00DD7961">
        <w:t>а</w:t>
      </w:r>
      <w:r w:rsidR="0091000C" w:rsidRPr="00FE24BC">
        <w:t xml:space="preserve"> «Белогорье» (далее – Конкурс) определяет цель, задачи, сроки, порядок и условия проведения, а также категорию участников Конкурса.</w:t>
      </w:r>
    </w:p>
    <w:p w:rsidR="00437058" w:rsidRPr="00FE24BC" w:rsidRDefault="0091000C" w:rsidP="006A6306">
      <w:pPr>
        <w:pStyle w:val="a3"/>
        <w:spacing w:before="0" w:beforeAutospacing="0" w:after="0" w:afterAutospacing="0"/>
        <w:ind w:firstLine="708"/>
        <w:jc w:val="both"/>
      </w:pPr>
      <w:r w:rsidRPr="00FE24BC">
        <w:t>1.2. Организацию и проведение Конкурса осуществляет Федеральное</w:t>
      </w:r>
      <w:r w:rsidR="00E34C7D" w:rsidRPr="00FE24BC">
        <w:t xml:space="preserve"> гос</w:t>
      </w:r>
      <w:r w:rsidRPr="00FE24BC">
        <w:t>ударственное</w:t>
      </w:r>
      <w:r w:rsidR="00FE24BC">
        <w:t xml:space="preserve"> </w:t>
      </w:r>
      <w:r w:rsidRPr="00FE24BC">
        <w:t>бюджетное учреждение</w:t>
      </w:r>
      <w:r w:rsidR="00E34C7D" w:rsidRPr="00FE24BC">
        <w:t xml:space="preserve"> «Государственный природный заповедник «Белогорье»</w:t>
      </w:r>
      <w:r w:rsidR="00FE24BC">
        <w:t>.</w:t>
      </w:r>
    </w:p>
    <w:p w:rsidR="00437058" w:rsidRPr="00FE24BC" w:rsidRDefault="00437058" w:rsidP="00430B4D">
      <w:pPr>
        <w:pStyle w:val="a3"/>
        <w:spacing w:before="0" w:beforeAutospacing="0" w:after="0" w:afterAutospacing="0"/>
        <w:jc w:val="center"/>
        <w:rPr>
          <w:b/>
        </w:rPr>
      </w:pPr>
      <w:r w:rsidRPr="00FE24BC">
        <w:rPr>
          <w:b/>
        </w:rPr>
        <w:t>2. Цели и задачи конкурса</w:t>
      </w:r>
    </w:p>
    <w:p w:rsidR="008B28EA" w:rsidRPr="00FE24BC" w:rsidRDefault="008B28EA" w:rsidP="006A6306">
      <w:pPr>
        <w:pStyle w:val="a3"/>
        <w:spacing w:before="0" w:beforeAutospacing="0" w:after="0" w:afterAutospacing="0"/>
        <w:ind w:firstLine="708"/>
        <w:jc w:val="both"/>
      </w:pPr>
      <w:r w:rsidRPr="00FE24BC">
        <w:t>2.1. Цель: привлечение внимания подрастающего поколения к особо</w:t>
      </w:r>
      <w:r w:rsidR="00D36E95" w:rsidRPr="00FE24BC">
        <w:t xml:space="preserve"> </w:t>
      </w:r>
      <w:r w:rsidRPr="00FE24BC">
        <w:t>охраняемым природным территориям</w:t>
      </w:r>
      <w:r w:rsidR="00FE24BC">
        <w:t xml:space="preserve"> </w:t>
      </w:r>
      <w:r w:rsidR="00FE24BC" w:rsidRPr="00FE24BC">
        <w:t>и развитие творческой и познавательной деятельности детей</w:t>
      </w:r>
      <w:r w:rsidRPr="00FE24BC">
        <w:t>.</w:t>
      </w:r>
    </w:p>
    <w:p w:rsidR="008B28EA" w:rsidRPr="00FE24BC" w:rsidRDefault="008B28EA" w:rsidP="006A6306">
      <w:pPr>
        <w:pStyle w:val="a3"/>
        <w:spacing w:before="0" w:beforeAutospacing="0" w:after="0" w:afterAutospacing="0"/>
        <w:ind w:firstLine="708"/>
        <w:jc w:val="both"/>
      </w:pPr>
      <w:r w:rsidRPr="00FE24BC">
        <w:t>2.2. Задачи:</w:t>
      </w:r>
    </w:p>
    <w:p w:rsidR="006A6306" w:rsidRPr="00FE24BC" w:rsidRDefault="00E34C7D" w:rsidP="006A630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 w:rsidRPr="00FE24BC">
        <w:t>экологическое воспитание подрастающего поколения, пропаганда идеи сохранения живой природы;</w:t>
      </w:r>
    </w:p>
    <w:p w:rsidR="006A6306" w:rsidRPr="00FE24BC" w:rsidRDefault="00E34C7D" w:rsidP="006A630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 w:rsidRPr="00FE24BC">
        <w:t>формирование стойкого положительного отношения к ООПТ;</w:t>
      </w:r>
    </w:p>
    <w:p w:rsidR="006A6306" w:rsidRPr="00FE24BC" w:rsidRDefault="00E34C7D" w:rsidP="006A630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 w:rsidRPr="00FE24BC">
        <w:t>расширение знан</w:t>
      </w:r>
      <w:r w:rsidR="008B28EA" w:rsidRPr="00FE24BC">
        <w:t>ий о</w:t>
      </w:r>
      <w:r w:rsidRPr="00FE24BC">
        <w:t xml:space="preserve"> заповеднике</w:t>
      </w:r>
      <w:r w:rsidR="008B28EA" w:rsidRPr="00FE24BC">
        <w:t xml:space="preserve"> «Белогорье»</w:t>
      </w:r>
      <w:r w:rsidRPr="00FE24BC">
        <w:t>;</w:t>
      </w:r>
    </w:p>
    <w:p w:rsidR="00437058" w:rsidRPr="00FE24BC" w:rsidRDefault="00E34C7D" w:rsidP="006A630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</w:pPr>
      <w:r w:rsidRPr="00FE24BC">
        <w:t>развитие творческой и познавательной деятельности де</w:t>
      </w:r>
      <w:r w:rsidR="008B28EA" w:rsidRPr="00FE24BC">
        <w:t>тей.</w:t>
      </w:r>
    </w:p>
    <w:p w:rsidR="00437058" w:rsidRPr="00FE24BC" w:rsidRDefault="008B28EA" w:rsidP="00430B4D">
      <w:pPr>
        <w:pStyle w:val="a3"/>
        <w:spacing w:before="0" w:beforeAutospacing="0" w:after="0" w:afterAutospacing="0"/>
        <w:jc w:val="center"/>
        <w:rPr>
          <w:b/>
        </w:rPr>
      </w:pPr>
      <w:r w:rsidRPr="00FE24BC">
        <w:rPr>
          <w:b/>
        </w:rPr>
        <w:t>3. Участники</w:t>
      </w:r>
      <w:r w:rsidR="00D83389" w:rsidRPr="00FE24BC">
        <w:rPr>
          <w:b/>
        </w:rPr>
        <w:t xml:space="preserve"> К</w:t>
      </w:r>
      <w:r w:rsidR="00437058" w:rsidRPr="00FE24BC">
        <w:rPr>
          <w:b/>
        </w:rPr>
        <w:t>онкурса</w:t>
      </w:r>
    </w:p>
    <w:p w:rsidR="008B28EA" w:rsidRPr="00FE24BC" w:rsidRDefault="008B28EA" w:rsidP="006A6306">
      <w:pPr>
        <w:pStyle w:val="a3"/>
        <w:spacing w:before="0" w:beforeAutospacing="0" w:after="0" w:afterAutospacing="0"/>
        <w:ind w:firstLine="708"/>
        <w:jc w:val="both"/>
      </w:pPr>
      <w:r w:rsidRPr="00FE24BC">
        <w:t xml:space="preserve">3.1. Участники конкурса: </w:t>
      </w:r>
      <w:r w:rsidR="005F044D" w:rsidRPr="005F044D">
        <w:t>обучающиеся и коллективы образовательных организаций всех типов и видов</w:t>
      </w:r>
      <w:r w:rsidRPr="00FE24BC">
        <w:t>.</w:t>
      </w:r>
      <w:r w:rsidR="004B631D" w:rsidRPr="00FE24BC">
        <w:t xml:space="preserve"> Представленные работы будут рассматриваться в следующих возрастных категориях:</w:t>
      </w:r>
    </w:p>
    <w:p w:rsidR="004B631D" w:rsidRPr="00FE24BC" w:rsidRDefault="004B631D" w:rsidP="005F044D">
      <w:pPr>
        <w:pStyle w:val="a3"/>
        <w:spacing w:before="0" w:beforeAutospacing="0" w:after="0" w:afterAutospacing="0"/>
        <w:ind w:firstLine="709"/>
        <w:jc w:val="both"/>
      </w:pPr>
      <w:r w:rsidRPr="00FE24BC">
        <w:t xml:space="preserve">- </w:t>
      </w:r>
      <w:r w:rsidR="009512B0">
        <w:t>в</w:t>
      </w:r>
      <w:r w:rsidRPr="00FE24BC">
        <w:t>озрастная категория: 5-6 лет</w:t>
      </w:r>
      <w:r w:rsidR="009512B0">
        <w:t>;</w:t>
      </w:r>
    </w:p>
    <w:p w:rsidR="004B631D" w:rsidRPr="00FE24BC" w:rsidRDefault="004B631D" w:rsidP="005F044D">
      <w:pPr>
        <w:pStyle w:val="a3"/>
        <w:spacing w:before="0" w:beforeAutospacing="0" w:after="0" w:afterAutospacing="0"/>
        <w:ind w:firstLine="709"/>
        <w:jc w:val="both"/>
      </w:pPr>
      <w:r w:rsidRPr="00FE24BC">
        <w:t xml:space="preserve">- </w:t>
      </w:r>
      <w:r w:rsidR="009512B0">
        <w:t>в</w:t>
      </w:r>
      <w:r w:rsidRPr="00FE24BC">
        <w:t>озрастная категория: 7-1</w:t>
      </w:r>
      <w:r w:rsidR="009512B0">
        <w:t>2</w:t>
      </w:r>
      <w:r w:rsidRPr="00FE24BC">
        <w:t xml:space="preserve"> лет</w:t>
      </w:r>
      <w:r w:rsidR="009512B0">
        <w:t>;</w:t>
      </w:r>
    </w:p>
    <w:p w:rsidR="00E474D1" w:rsidRPr="00FE24BC" w:rsidRDefault="004B631D" w:rsidP="005F044D">
      <w:pPr>
        <w:pStyle w:val="a3"/>
        <w:spacing w:before="0" w:beforeAutospacing="0" w:after="0" w:afterAutospacing="0"/>
        <w:ind w:firstLine="709"/>
        <w:jc w:val="both"/>
      </w:pPr>
      <w:r w:rsidRPr="00FE24BC">
        <w:t xml:space="preserve">- </w:t>
      </w:r>
      <w:r w:rsidR="009512B0">
        <w:t>в</w:t>
      </w:r>
      <w:r w:rsidRPr="00FE24BC">
        <w:t>озрастная категория: 13-18 лет.</w:t>
      </w:r>
    </w:p>
    <w:p w:rsidR="008B28EA" w:rsidRPr="00FE24BC" w:rsidRDefault="004B631D" w:rsidP="00430B4D">
      <w:pPr>
        <w:pStyle w:val="a3"/>
        <w:spacing w:before="0" w:beforeAutospacing="0" w:after="0" w:afterAutospacing="0"/>
        <w:jc w:val="center"/>
        <w:rPr>
          <w:b/>
        </w:rPr>
      </w:pPr>
      <w:r w:rsidRPr="00FE24BC">
        <w:rPr>
          <w:b/>
        </w:rPr>
        <w:t xml:space="preserve">4. </w:t>
      </w:r>
      <w:r w:rsidR="008B28EA" w:rsidRPr="00FE24BC">
        <w:rPr>
          <w:b/>
        </w:rPr>
        <w:t>Сроки</w:t>
      </w:r>
      <w:r w:rsidR="00D83389" w:rsidRPr="00FE24BC">
        <w:rPr>
          <w:b/>
        </w:rPr>
        <w:t>, порядок и условия</w:t>
      </w:r>
      <w:r w:rsidR="008B28EA" w:rsidRPr="00FE24BC">
        <w:rPr>
          <w:b/>
        </w:rPr>
        <w:t xml:space="preserve"> проведения</w:t>
      </w:r>
      <w:r w:rsidR="00D83389" w:rsidRPr="00FE24BC">
        <w:rPr>
          <w:b/>
        </w:rPr>
        <w:t xml:space="preserve"> Конкурса</w:t>
      </w:r>
    </w:p>
    <w:p w:rsidR="008B28EA" w:rsidRPr="009512B0" w:rsidRDefault="008B28EA" w:rsidP="006A6306">
      <w:pPr>
        <w:pStyle w:val="a3"/>
        <w:spacing w:before="0" w:beforeAutospacing="0" w:after="0" w:afterAutospacing="0"/>
        <w:ind w:firstLine="708"/>
      </w:pPr>
      <w:r w:rsidRPr="00FE24BC">
        <w:t xml:space="preserve">4.1. Сроки проведения: </w:t>
      </w:r>
      <w:r w:rsidRPr="009512B0">
        <w:t xml:space="preserve">с </w:t>
      </w:r>
      <w:r w:rsidR="009512B0" w:rsidRPr="009512B0">
        <w:t>11.02.2019 г.</w:t>
      </w:r>
      <w:r w:rsidRPr="009512B0">
        <w:t xml:space="preserve"> по </w:t>
      </w:r>
      <w:r w:rsidR="009512B0" w:rsidRPr="009512B0">
        <w:t>29.03.</w:t>
      </w:r>
      <w:r w:rsidRPr="009512B0">
        <w:t>2019 г</w:t>
      </w:r>
      <w:r w:rsidR="009512B0" w:rsidRPr="009512B0">
        <w:t>.</w:t>
      </w:r>
    </w:p>
    <w:p w:rsidR="009512B0" w:rsidRDefault="008B28EA" w:rsidP="009512B0">
      <w:pPr>
        <w:pStyle w:val="a3"/>
        <w:spacing w:before="0" w:beforeAutospacing="0" w:after="0" w:afterAutospacing="0"/>
        <w:ind w:firstLine="708"/>
      </w:pPr>
      <w:r w:rsidRPr="00FE24BC">
        <w:t>4.2.</w:t>
      </w:r>
      <w:r w:rsidR="00437058" w:rsidRPr="00FE24BC">
        <w:t> </w:t>
      </w:r>
      <w:proofErr w:type="gramStart"/>
      <w:r w:rsidRPr="009512B0">
        <w:rPr>
          <w:b/>
        </w:rPr>
        <w:t>Прием работ:</w:t>
      </w:r>
      <w:r w:rsidRPr="00FE24BC">
        <w:t xml:space="preserve"> с </w:t>
      </w:r>
      <w:r w:rsidR="009512B0" w:rsidRPr="009512B0">
        <w:rPr>
          <w:b/>
        </w:rPr>
        <w:t>11.02.2019 г.</w:t>
      </w:r>
      <w:r w:rsidR="009512B0" w:rsidRPr="009512B0">
        <w:t xml:space="preserve"> </w:t>
      </w:r>
      <w:r w:rsidRPr="00FE24BC">
        <w:t xml:space="preserve"> по </w:t>
      </w:r>
      <w:r w:rsidR="00384088">
        <w:rPr>
          <w:b/>
        </w:rPr>
        <w:t>20</w:t>
      </w:r>
      <w:r w:rsidR="009512B0" w:rsidRPr="009512B0">
        <w:rPr>
          <w:b/>
        </w:rPr>
        <w:t>.03.</w:t>
      </w:r>
      <w:r w:rsidRPr="009512B0">
        <w:rPr>
          <w:b/>
        </w:rPr>
        <w:t>2019</w:t>
      </w:r>
      <w:r w:rsidRPr="00FE24BC">
        <w:t xml:space="preserve"> г</w:t>
      </w:r>
      <w:r w:rsidR="009512B0">
        <w:t>.</w:t>
      </w:r>
      <w:r w:rsidR="00680C00">
        <w:t xml:space="preserve"> (</w:t>
      </w:r>
      <w:r w:rsidR="00680C00" w:rsidRPr="00680C00">
        <w:rPr>
          <w:b/>
        </w:rPr>
        <w:t>по адресу: 309342 Белгородская обл., Борисовский район, пос. Борисовка, пер. Монастырский, д. 3</w:t>
      </w:r>
      <w:r w:rsidR="00680C00">
        <w:t xml:space="preserve">). </w:t>
      </w:r>
      <w:proofErr w:type="gramEnd"/>
    </w:p>
    <w:p w:rsidR="008B28EA" w:rsidRPr="00FE24BC" w:rsidRDefault="00D83389" w:rsidP="009512B0">
      <w:pPr>
        <w:pStyle w:val="a3"/>
        <w:spacing w:before="0" w:beforeAutospacing="0" w:after="0" w:afterAutospacing="0"/>
        <w:ind w:firstLine="708"/>
      </w:pPr>
      <w:r w:rsidRPr="00FE24BC">
        <w:t>4.3. П</w:t>
      </w:r>
      <w:r w:rsidR="008B28EA" w:rsidRPr="00FE24BC">
        <w:t xml:space="preserve">одведение итогов: </w:t>
      </w:r>
      <w:r w:rsidR="009512B0" w:rsidRPr="009512B0">
        <w:rPr>
          <w:b/>
        </w:rPr>
        <w:t>2</w:t>
      </w:r>
      <w:r w:rsidR="00384088">
        <w:rPr>
          <w:b/>
        </w:rPr>
        <w:t>9</w:t>
      </w:r>
      <w:r w:rsidR="009512B0" w:rsidRPr="009512B0">
        <w:rPr>
          <w:b/>
        </w:rPr>
        <w:t>.03.</w:t>
      </w:r>
      <w:r w:rsidR="008B28EA" w:rsidRPr="009512B0">
        <w:rPr>
          <w:b/>
        </w:rPr>
        <w:t>2019</w:t>
      </w:r>
      <w:r w:rsidR="008B28EA" w:rsidRPr="00FE24BC">
        <w:t xml:space="preserve"> года</w:t>
      </w:r>
      <w:r w:rsidR="009512B0">
        <w:t xml:space="preserve"> (размещение информации на сайте ФГБУ «Государственный заповедник «Белогорье» </w:t>
      </w:r>
      <w:hyperlink r:id="rId7" w:history="1">
        <w:r w:rsidR="009512B0" w:rsidRPr="00593035">
          <w:rPr>
            <w:rStyle w:val="a5"/>
          </w:rPr>
          <w:t>http://www.zapovednik-belogorye.ru/</w:t>
        </w:r>
      </w:hyperlink>
      <w:proofErr w:type="gramStart"/>
      <w:r w:rsidR="009512B0">
        <w:t xml:space="preserve"> )</w:t>
      </w:r>
      <w:proofErr w:type="gramEnd"/>
    </w:p>
    <w:p w:rsidR="00D83389" w:rsidRPr="00FE24BC" w:rsidRDefault="008B28EA" w:rsidP="006A6306">
      <w:pPr>
        <w:pStyle w:val="a3"/>
        <w:spacing w:before="0" w:beforeAutospacing="0" w:after="0" w:afterAutospacing="0"/>
        <w:ind w:firstLine="708"/>
      </w:pPr>
      <w:r w:rsidRPr="00FE24BC">
        <w:t>4.4. Награждение победителей</w:t>
      </w:r>
      <w:r w:rsidR="00C45E66">
        <w:t xml:space="preserve">: </w:t>
      </w:r>
      <w:r w:rsidR="009D65EF">
        <w:t xml:space="preserve">20.04.2019 года на открытии Дней заповедников и национальных парков России в рамках международной акции «Марш парков 2019». </w:t>
      </w:r>
    </w:p>
    <w:p w:rsidR="00D83389" w:rsidRPr="00FE24BC" w:rsidRDefault="00D83389" w:rsidP="00430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Требования к оформлению работы </w:t>
      </w:r>
    </w:p>
    <w:p w:rsidR="006A6306" w:rsidRPr="00FE24BC" w:rsidRDefault="00D83389" w:rsidP="006A6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5.1. Общие требования:</w:t>
      </w:r>
    </w:p>
    <w:p w:rsidR="00D83389" w:rsidRPr="00FE24BC" w:rsidRDefault="00D83389" w:rsidP="006A630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конкурс принимаются работы </w:t>
      </w:r>
      <w:r w:rsidRPr="00680C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номинациям:</w:t>
      </w:r>
      <w:r w:rsidRPr="00FE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4F5E" w:rsidRPr="009C02F4" w:rsidRDefault="000F4F5E" w:rsidP="009C02F4">
      <w:pPr>
        <w:pStyle w:val="a6"/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поздравительная открытка</w:t>
      </w:r>
      <w:r w:rsidR="009C02F4" w:rsidRPr="009C02F4">
        <w:t xml:space="preserve"> </w:t>
      </w:r>
      <w:r w:rsidR="009C02F4" w:rsidRPr="009C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(должна соответствовать заявленной тематике конкурса</w:t>
      </w:r>
      <w:r w:rsidR="009C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C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83389" w:rsidRPr="00B01186" w:rsidRDefault="002E0CE9" w:rsidP="00B01186">
      <w:pPr>
        <w:pStyle w:val="a6"/>
        <w:numPr>
          <w:ilvl w:val="0"/>
          <w:numId w:val="6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литературная работа</w:t>
      </w:r>
      <w:r w:rsidRPr="00B01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(сочинение, </w:t>
      </w:r>
      <w:r w:rsidR="00D83389" w:rsidRPr="00B01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рассказ, стихотворение, эссе или сказка</w:t>
      </w:r>
      <w:r w:rsidR="009C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9C02F4" w:rsidRPr="009C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(должна соответствовать заявленной тематике конкурса</w:t>
      </w:r>
      <w:r w:rsidR="009C02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B2F67" w:rsidRPr="00B01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A6306" w:rsidRPr="00FE24BC" w:rsidRDefault="00D83389" w:rsidP="006A6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работы могут быть индивидуальные и коллективные.</w:t>
      </w:r>
      <w:r w:rsidR="006A6306" w:rsidRPr="00FE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Самостоятельность выполнения работы – один из </w:t>
      </w:r>
      <w:r w:rsidR="00097022" w:rsidRPr="00FE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главных критериев отбора луч</w:t>
      </w:r>
      <w:r w:rsidR="002E0CE9" w:rsidRPr="00FE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ших.</w:t>
      </w:r>
    </w:p>
    <w:p w:rsidR="006A6306" w:rsidRPr="00FE24BC" w:rsidRDefault="002E0CE9" w:rsidP="006A6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представленные на конкурс, возврату не подлежат.</w:t>
      </w:r>
    </w:p>
    <w:p w:rsidR="006A6306" w:rsidRPr="00FE24BC" w:rsidRDefault="002E0CE9" w:rsidP="006A6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Ответственность за несоблюдение авторства присылаемых работ несут участники Конкурса, представившие данную работу. </w:t>
      </w:r>
    </w:p>
    <w:p w:rsidR="006A6306" w:rsidRPr="00FE24BC" w:rsidRDefault="002E0CE9" w:rsidP="006A6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 предоставляют заповеднику «Белогорье» право на воспроизведение работ; право на их распространение; право на их публичный показ, а также для использования в рекламной продукции: буклетов, альбомов, календарей, закладок и т. п. с указанием автора.</w:t>
      </w:r>
    </w:p>
    <w:p w:rsidR="001C3897" w:rsidRPr="009C02F4" w:rsidRDefault="002E0CE9" w:rsidP="006A6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E24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каждой работе отдельно при</w:t>
      </w:r>
      <w:r w:rsidR="001C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сылаются </w:t>
      </w:r>
      <w:r w:rsidR="001C3897" w:rsidRPr="009C02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сопроводительные документы:</w:t>
      </w:r>
    </w:p>
    <w:p w:rsidR="001C3897" w:rsidRPr="001C3897" w:rsidRDefault="001C3897" w:rsidP="001C389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2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анкета – заявка</w:t>
      </w:r>
      <w:r w:rsidRPr="001C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</w:t>
      </w:r>
      <w:r w:rsidR="002E0CE9" w:rsidRPr="001C38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установленному образцу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6306" w:rsidRPr="001C3897" w:rsidRDefault="001C3897" w:rsidP="001C389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02F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согласие на обработку персональных данных</w:t>
      </w:r>
      <w:r w:rsidR="008A5182" w:rsidRPr="008A5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5182" w:rsidRPr="001C38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установленному образцу</w:t>
      </w:r>
      <w:r w:rsidR="002E0CE9" w:rsidRPr="001C3897">
        <w:rPr>
          <w:rFonts w:ascii="Times New Roman" w:hAnsi="Times New Roman" w:cs="Times New Roman"/>
          <w:sz w:val="24"/>
          <w:szCs w:val="24"/>
        </w:rPr>
        <w:t>.</w:t>
      </w:r>
    </w:p>
    <w:p w:rsidR="000F4F5E" w:rsidRPr="00FE24BC" w:rsidRDefault="000F4F5E" w:rsidP="006A6306">
      <w:pPr>
        <w:tabs>
          <w:tab w:val="left" w:pos="0"/>
          <w:tab w:val="left" w:pos="142"/>
        </w:tabs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5.2.  Требования к поздравительной открытке:</w:t>
      </w:r>
    </w:p>
    <w:p w:rsidR="00501009" w:rsidRDefault="00543AA8" w:rsidP="009D3038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поздравительная открытка должна быть адресована заповеднику </w:t>
      </w:r>
      <w:r w:rsidR="009C02F4" w:rsidRPr="0050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«Белогорье» </w:t>
      </w:r>
      <w:r w:rsidRPr="0050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F4F5E" w:rsidRPr="0050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 заявленной тематике конкурса;</w:t>
      </w:r>
    </w:p>
    <w:p w:rsidR="00501009" w:rsidRDefault="000F4F5E" w:rsidP="000F4F5E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</w:t>
      </w:r>
      <w:r w:rsidR="00543AA8" w:rsidRPr="0050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открытки – не более 20х30 см (формат А</w:t>
      </w:r>
      <w:proofErr w:type="gramStart"/>
      <w:r w:rsidR="00543AA8" w:rsidRPr="0050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50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0F4F5E" w:rsidRPr="00501009" w:rsidRDefault="00543AA8" w:rsidP="000F4F5E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поздравительная открытка должна</w:t>
      </w:r>
      <w:r w:rsidR="000F4F5E" w:rsidRPr="00501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самостоятельной работой ребенка;</w:t>
      </w:r>
    </w:p>
    <w:p w:rsidR="00543AA8" w:rsidRPr="00FE24BC" w:rsidRDefault="00543AA8" w:rsidP="00543AA8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поздравительная открытка </w:t>
      </w:r>
      <w:r w:rsidR="000F4F5E" w:rsidRPr="00FE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выполнен</w:t>
      </w:r>
      <w:r w:rsidRPr="00FE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F4F5E" w:rsidRPr="00FE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любой технике</w:t>
      </w:r>
      <w:r w:rsidRPr="00FE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4F5E" w:rsidRPr="00FE24BC" w:rsidRDefault="00543AA8" w:rsidP="009D303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Открытки</w:t>
      </w:r>
      <w:r w:rsidR="000F4F5E" w:rsidRPr="00FE24BC">
        <w:rPr>
          <w:rFonts w:ascii="Times New Roman" w:hAnsi="Times New Roman" w:cs="Times New Roman"/>
          <w:sz w:val="24"/>
          <w:szCs w:val="24"/>
        </w:rPr>
        <w:t xml:space="preserve"> с обратной стороны оформляются этикетками (размер 10</w:t>
      </w:r>
      <w:r w:rsidR="00501009">
        <w:rPr>
          <w:rFonts w:ascii="Times New Roman" w:hAnsi="Times New Roman" w:cs="Times New Roman"/>
          <w:sz w:val="24"/>
          <w:szCs w:val="24"/>
        </w:rPr>
        <w:t>х</w:t>
      </w:r>
      <w:r w:rsidR="000F4F5E" w:rsidRPr="00FE24BC">
        <w:rPr>
          <w:rFonts w:ascii="Times New Roman" w:hAnsi="Times New Roman" w:cs="Times New Roman"/>
          <w:sz w:val="24"/>
          <w:szCs w:val="24"/>
        </w:rPr>
        <w:t>5 см) печатным шрифтом, где указывается:</w:t>
      </w:r>
    </w:p>
    <w:p w:rsidR="000F4F5E" w:rsidRPr="00FE24BC" w:rsidRDefault="000F4F5E" w:rsidP="000F4F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4BC">
        <w:rPr>
          <w:rFonts w:ascii="Times New Roman" w:hAnsi="Times New Roman" w:cs="Times New Roman"/>
          <w:sz w:val="24"/>
          <w:szCs w:val="24"/>
        </w:rPr>
        <w:t>- номинация;</w:t>
      </w:r>
    </w:p>
    <w:p w:rsidR="000F4F5E" w:rsidRPr="00FE24BC" w:rsidRDefault="000F4F5E" w:rsidP="000F4F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4BC">
        <w:rPr>
          <w:rFonts w:ascii="Times New Roman" w:hAnsi="Times New Roman" w:cs="Times New Roman"/>
          <w:sz w:val="24"/>
          <w:szCs w:val="24"/>
        </w:rPr>
        <w:t>- название работы;</w:t>
      </w:r>
    </w:p>
    <w:p w:rsidR="000F4F5E" w:rsidRPr="00FE24BC" w:rsidRDefault="000F4F5E" w:rsidP="000F4F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4BC">
        <w:rPr>
          <w:rFonts w:ascii="Times New Roman" w:hAnsi="Times New Roman" w:cs="Times New Roman"/>
          <w:sz w:val="24"/>
          <w:szCs w:val="24"/>
        </w:rPr>
        <w:t>- фамилия, имя, возраст автора (авторов);</w:t>
      </w:r>
    </w:p>
    <w:p w:rsidR="000F4F5E" w:rsidRPr="00FE24BC" w:rsidRDefault="000F4F5E" w:rsidP="000F4F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4BC">
        <w:rPr>
          <w:rFonts w:ascii="Times New Roman" w:hAnsi="Times New Roman" w:cs="Times New Roman"/>
          <w:sz w:val="24"/>
          <w:szCs w:val="24"/>
        </w:rPr>
        <w:t>- место занятий;</w:t>
      </w:r>
    </w:p>
    <w:p w:rsidR="000F4F5E" w:rsidRPr="00FE24BC" w:rsidRDefault="000F4F5E" w:rsidP="000F4F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4BC">
        <w:rPr>
          <w:rFonts w:ascii="Times New Roman" w:hAnsi="Times New Roman" w:cs="Times New Roman"/>
          <w:sz w:val="24"/>
          <w:szCs w:val="24"/>
        </w:rPr>
        <w:t>- фамилия, имя, отчество руководителя;</w:t>
      </w:r>
    </w:p>
    <w:p w:rsidR="000F4F5E" w:rsidRPr="00FE24BC" w:rsidRDefault="000F4F5E" w:rsidP="000F4F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24BC">
        <w:rPr>
          <w:rFonts w:ascii="Times New Roman" w:hAnsi="Times New Roman" w:cs="Times New Roman"/>
          <w:sz w:val="24"/>
          <w:szCs w:val="24"/>
        </w:rPr>
        <w:t>- техника исполнения и материал, из которого выполнена работа.</w:t>
      </w:r>
    </w:p>
    <w:p w:rsidR="000F4F5E" w:rsidRPr="00FE24BC" w:rsidRDefault="00543AA8" w:rsidP="000F4F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Поздравительные</w:t>
      </w:r>
      <w:r w:rsidRPr="00FE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3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открытки</w:t>
      </w:r>
      <w:r w:rsidR="000F4F5E" w:rsidRPr="00FE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участия в конкурсе должны быть представлены не позднее </w:t>
      </w:r>
      <w:r w:rsidR="006223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 </w:t>
      </w:r>
      <w:r w:rsidR="009D3038" w:rsidRPr="009D3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марта </w:t>
      </w:r>
      <w:r w:rsidR="000F4F5E" w:rsidRPr="009D3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 года</w:t>
      </w:r>
      <w:r w:rsidR="000F4F5E" w:rsidRPr="00FE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0F4F5E" w:rsidRPr="00FE24BC">
        <w:rPr>
          <w:rFonts w:ascii="Times New Roman" w:hAnsi="Times New Roman" w:cs="Times New Roman"/>
          <w:sz w:val="24"/>
          <w:szCs w:val="24"/>
        </w:rPr>
        <w:t xml:space="preserve"> </w:t>
      </w:r>
      <w:r w:rsidR="000F4F5E" w:rsidRPr="009D3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30934</w:t>
      </w:r>
      <w:r w:rsidR="009D3038" w:rsidRPr="009D3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F4F5E" w:rsidRPr="009D3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Белгородская область, пгт. Борисовка, пер. </w:t>
      </w:r>
      <w:proofErr w:type="gramStart"/>
      <w:r w:rsidR="000F4F5E" w:rsidRPr="009D3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Монастырский</w:t>
      </w:r>
      <w:proofErr w:type="gramEnd"/>
      <w:r w:rsidR="000F4F5E" w:rsidRPr="009D3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 3.</w:t>
      </w:r>
    </w:p>
    <w:p w:rsidR="000F4F5E" w:rsidRPr="00FE24BC" w:rsidRDefault="000F4F5E" w:rsidP="000F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8 (47246) 5-03-15 (отдел экологического просвещения)</w:t>
      </w:r>
    </w:p>
    <w:p w:rsidR="000F4F5E" w:rsidRPr="00FE24BC" w:rsidRDefault="000F4F5E" w:rsidP="000F4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адрес: zapovednik_belogorye@mail.ru</w:t>
      </w:r>
      <w:r w:rsidR="00965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3389" w:rsidRPr="00FE24BC" w:rsidRDefault="00B82ACF" w:rsidP="00430B4D">
      <w:pPr>
        <w:tabs>
          <w:tab w:val="left" w:pos="0"/>
          <w:tab w:val="left" w:pos="142"/>
        </w:tabs>
        <w:spacing w:after="0" w:line="240" w:lineRule="auto"/>
        <w:ind w:firstLine="18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5.3</w:t>
      </w:r>
      <w:r w:rsidR="003A7521" w:rsidRPr="00FE2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2E0CE9" w:rsidRPr="00FE2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литературным работам</w:t>
      </w:r>
      <w:r w:rsidR="00D83389" w:rsidRPr="00FE2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A6306" w:rsidRPr="00FE24BC" w:rsidRDefault="003A7521" w:rsidP="006A6306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литературные работы</w:t>
      </w:r>
      <w:r w:rsidR="00D83389" w:rsidRPr="00FE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72C" w:rsidRPr="00B01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(сочинение, рассказ, стихотворение, эссе или сказка</w:t>
      </w:r>
      <w:r w:rsidR="004E0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83389" w:rsidRPr="00FE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соответствовать заявленной тематике конкурса;</w:t>
      </w:r>
    </w:p>
    <w:p w:rsidR="006A6306" w:rsidRPr="00FE24BC" w:rsidRDefault="00D83389" w:rsidP="006A6306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не должен быть взят из Интернета, энциклопедии или чужого произведения;</w:t>
      </w:r>
    </w:p>
    <w:p w:rsidR="00005CD4" w:rsidRPr="004E072C" w:rsidRDefault="00B175C4" w:rsidP="006A6306">
      <w:pPr>
        <w:numPr>
          <w:ilvl w:val="0"/>
          <w:numId w:val="2"/>
        </w:numPr>
        <w:tabs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4E0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</w:t>
      </w:r>
      <w:r w:rsidR="004E072C" w:rsidRPr="004E0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E0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превышать 3 страниц </w:t>
      </w:r>
      <w:r w:rsidR="004E072C" w:rsidRPr="004E0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печатного текста </w:t>
      </w:r>
      <w:r w:rsidRPr="004E0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формата А</w:t>
      </w:r>
      <w:proofErr w:type="gramStart"/>
      <w:r w:rsidRPr="004E0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4E0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шрифт12, формат </w:t>
      </w:r>
      <w:proofErr w:type="spellStart"/>
      <w:r w:rsidRPr="004E0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4E0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E072C">
        <w:rPr>
          <w:rFonts w:ascii="Times New Roman" w:hAnsi="Times New Roman" w:cs="Times New Roman"/>
          <w:sz w:val="24"/>
          <w:szCs w:val="24"/>
        </w:rPr>
        <w:t xml:space="preserve"> </w:t>
      </w:r>
      <w:r w:rsidRPr="004E0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PDF.</w:t>
      </w:r>
    </w:p>
    <w:p w:rsidR="00D83389" w:rsidRPr="00FE24BC" w:rsidRDefault="00005CD4" w:rsidP="004E072C">
      <w:pPr>
        <w:tabs>
          <w:tab w:val="left" w:pos="0"/>
        </w:tabs>
        <w:spacing w:after="0" w:line="240" w:lineRule="auto"/>
        <w:ind w:firstLine="567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Конкурсные работы для участия в конкурсе должны быть представлены не позднее </w:t>
      </w:r>
      <w:r w:rsidR="009657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4E072C" w:rsidRPr="009D3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марта 2019 года</w:t>
      </w:r>
      <w:r w:rsidRPr="00FE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электронный адрес: </w:t>
      </w:r>
      <w:r w:rsidRPr="009B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zapovednik_belogorye@mail.ru</w:t>
      </w:r>
    </w:p>
    <w:p w:rsidR="006A6306" w:rsidRPr="00FE24BC" w:rsidRDefault="006A6306" w:rsidP="006A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8 (47246) 5-03-15 (отдел экологического просвещения)</w:t>
      </w:r>
      <w:r w:rsidR="00CB6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7058" w:rsidRPr="00FE24BC" w:rsidRDefault="00844DBB" w:rsidP="00430B4D">
      <w:pPr>
        <w:pStyle w:val="a3"/>
        <w:spacing w:before="0" w:beforeAutospacing="0" w:after="0" w:afterAutospacing="0"/>
        <w:jc w:val="center"/>
        <w:rPr>
          <w:b/>
        </w:rPr>
      </w:pPr>
      <w:r w:rsidRPr="00FE24BC">
        <w:rPr>
          <w:b/>
        </w:rPr>
        <w:t>6. Подведение итогов К</w:t>
      </w:r>
      <w:r w:rsidR="00CB6682">
        <w:rPr>
          <w:b/>
        </w:rPr>
        <w:t>онкурса</w:t>
      </w:r>
      <w:bookmarkStart w:id="0" w:name="_GoBack"/>
      <w:bookmarkEnd w:id="0"/>
    </w:p>
    <w:p w:rsidR="006A6306" w:rsidRPr="00FE24BC" w:rsidRDefault="00A80FC4" w:rsidP="006A6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C">
        <w:rPr>
          <w:rFonts w:ascii="Times New Roman" w:hAnsi="Times New Roman" w:cs="Times New Roman"/>
          <w:sz w:val="24"/>
          <w:szCs w:val="24"/>
        </w:rPr>
        <w:t xml:space="preserve">6.1. Специально созданное жюри оценивает работы по принципам: соответствия условиям конкурса, качества выполненной работы, </w:t>
      </w:r>
      <w:r w:rsidRPr="00EB2B5D">
        <w:rPr>
          <w:rFonts w:ascii="Times New Roman" w:hAnsi="Times New Roman" w:cs="Times New Roman"/>
          <w:sz w:val="24"/>
          <w:szCs w:val="24"/>
        </w:rPr>
        <w:t>биологической достоверности,</w:t>
      </w:r>
      <w:r w:rsidRPr="00FE24BC">
        <w:rPr>
          <w:rFonts w:ascii="Times New Roman" w:hAnsi="Times New Roman" w:cs="Times New Roman"/>
          <w:sz w:val="24"/>
          <w:szCs w:val="24"/>
        </w:rPr>
        <w:t xml:space="preserve"> оригинальности, отсутствия плагиата.</w:t>
      </w:r>
    </w:p>
    <w:p w:rsidR="006A6306" w:rsidRPr="00FE24BC" w:rsidRDefault="00A80FC4" w:rsidP="006A6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C">
        <w:rPr>
          <w:rFonts w:ascii="Times New Roman" w:hAnsi="Times New Roman" w:cs="Times New Roman"/>
          <w:sz w:val="24"/>
          <w:szCs w:val="24"/>
        </w:rPr>
        <w:t xml:space="preserve">6.2. Условия и итоги Конкурса публикуются на сайте заповедника «Белогорье» </w:t>
      </w:r>
      <w:hyperlink r:id="rId8" w:history="1">
        <w:r w:rsidRPr="00FE24BC">
          <w:rPr>
            <w:rStyle w:val="a5"/>
            <w:rFonts w:ascii="Times New Roman" w:hAnsi="Times New Roman" w:cs="Times New Roman"/>
            <w:sz w:val="24"/>
            <w:szCs w:val="24"/>
          </w:rPr>
          <w:t>http://www.zapovednik-belogorye.ru/</w:t>
        </w:r>
      </w:hyperlink>
      <w:r w:rsidR="004879D4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6A6306" w:rsidRPr="00FE24BC" w:rsidRDefault="00A80FC4" w:rsidP="006A6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BC">
        <w:rPr>
          <w:rFonts w:ascii="Times New Roman" w:hAnsi="Times New Roman" w:cs="Times New Roman"/>
          <w:sz w:val="24"/>
          <w:szCs w:val="24"/>
        </w:rPr>
        <w:t>6.3. Все участники, чьи работы соответствуют условиям конкурса, будут награждены сертификатами за участие</w:t>
      </w:r>
      <w:r w:rsidR="004879D4" w:rsidRPr="004879D4">
        <w:t xml:space="preserve"> </w:t>
      </w:r>
      <w:r w:rsidR="004879D4" w:rsidRPr="0008173E">
        <w:rPr>
          <w:u w:val="single"/>
        </w:rPr>
        <w:t>(</w:t>
      </w:r>
      <w:r w:rsidR="0008173E" w:rsidRPr="0008173E">
        <w:rPr>
          <w:rFonts w:ascii="Times New Roman" w:hAnsi="Times New Roman" w:cs="Times New Roman"/>
          <w:sz w:val="24"/>
          <w:szCs w:val="24"/>
          <w:u w:val="single"/>
        </w:rPr>
        <w:t>рассылаются</w:t>
      </w:r>
      <w:r w:rsidR="004879D4" w:rsidRPr="0008173E">
        <w:rPr>
          <w:rFonts w:ascii="Times New Roman" w:hAnsi="Times New Roman" w:cs="Times New Roman"/>
          <w:sz w:val="24"/>
          <w:szCs w:val="24"/>
          <w:u w:val="single"/>
        </w:rPr>
        <w:t xml:space="preserve"> по электронной почте!)</w:t>
      </w:r>
      <w:r w:rsidRPr="00FE24BC">
        <w:rPr>
          <w:rFonts w:ascii="Times New Roman" w:hAnsi="Times New Roman" w:cs="Times New Roman"/>
          <w:sz w:val="24"/>
          <w:szCs w:val="24"/>
        </w:rPr>
        <w:t>. Победители конкур</w:t>
      </w:r>
      <w:proofErr w:type="gramStart"/>
      <w:r w:rsidRPr="00FE24BC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="006A6306" w:rsidRPr="00FE24BC">
        <w:rPr>
          <w:rFonts w:ascii="Times New Roman" w:hAnsi="Times New Roman" w:cs="Times New Roman"/>
          <w:sz w:val="24"/>
          <w:szCs w:val="24"/>
        </w:rPr>
        <w:t xml:space="preserve">а </w:t>
      </w:r>
      <w:r w:rsidRPr="00FE24BC">
        <w:rPr>
          <w:rFonts w:ascii="Times New Roman" w:hAnsi="Times New Roman" w:cs="Times New Roman"/>
          <w:sz w:val="24"/>
          <w:szCs w:val="24"/>
        </w:rPr>
        <w:t>награждаются дипломами</w:t>
      </w:r>
      <w:r w:rsidR="004879D4">
        <w:rPr>
          <w:rFonts w:ascii="Times New Roman" w:hAnsi="Times New Roman" w:cs="Times New Roman"/>
          <w:sz w:val="24"/>
          <w:szCs w:val="24"/>
        </w:rPr>
        <w:t xml:space="preserve"> и подарками</w:t>
      </w:r>
      <w:r w:rsidRPr="00FE24BC">
        <w:rPr>
          <w:rFonts w:ascii="Times New Roman" w:hAnsi="Times New Roman" w:cs="Times New Roman"/>
          <w:sz w:val="24"/>
          <w:szCs w:val="24"/>
        </w:rPr>
        <w:t>.</w:t>
      </w:r>
    </w:p>
    <w:p w:rsidR="004B2F67" w:rsidRDefault="004B2F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844DBB" w:rsidRPr="00FE24BC" w:rsidRDefault="00844DBB" w:rsidP="00430B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4B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Анкета – заявка на участие </w:t>
      </w:r>
    </w:p>
    <w:p w:rsidR="004B2F67" w:rsidRDefault="00430B4D" w:rsidP="00430B4D">
      <w:pPr>
        <w:pStyle w:val="a3"/>
        <w:spacing w:before="0" w:beforeAutospacing="0" w:after="0" w:afterAutospacing="0"/>
        <w:jc w:val="center"/>
        <w:rPr>
          <w:rStyle w:val="a4"/>
        </w:rPr>
      </w:pPr>
      <w:r w:rsidRPr="00FE24BC">
        <w:rPr>
          <w:rStyle w:val="a4"/>
        </w:rPr>
        <w:t xml:space="preserve">в </w:t>
      </w:r>
      <w:r w:rsidR="004B2F67" w:rsidRPr="004B2F67">
        <w:rPr>
          <w:rStyle w:val="a4"/>
        </w:rPr>
        <w:t>межрегионально</w:t>
      </w:r>
      <w:r w:rsidR="004B2F67">
        <w:rPr>
          <w:rStyle w:val="a4"/>
        </w:rPr>
        <w:t>м</w:t>
      </w:r>
      <w:r w:rsidRPr="00FE24BC">
        <w:rPr>
          <w:rStyle w:val="a4"/>
        </w:rPr>
        <w:t xml:space="preserve"> конкурсе</w:t>
      </w:r>
      <w:r w:rsidR="003A7521" w:rsidRPr="00FE24BC">
        <w:rPr>
          <w:rStyle w:val="a4"/>
        </w:rPr>
        <w:t xml:space="preserve"> детского художественного творчества, </w:t>
      </w:r>
    </w:p>
    <w:p w:rsidR="003A7521" w:rsidRPr="00FE24BC" w:rsidRDefault="003A7521" w:rsidP="00430B4D">
      <w:pPr>
        <w:pStyle w:val="a3"/>
        <w:spacing w:before="0" w:beforeAutospacing="0" w:after="0" w:afterAutospacing="0"/>
        <w:jc w:val="center"/>
        <w:rPr>
          <w:rStyle w:val="a4"/>
        </w:rPr>
      </w:pPr>
      <w:r w:rsidRPr="00FE24BC">
        <w:rPr>
          <w:rStyle w:val="a4"/>
        </w:rPr>
        <w:t>посвященного 95-летию заповедник</w:t>
      </w:r>
      <w:r w:rsidR="001C3897">
        <w:rPr>
          <w:rStyle w:val="a4"/>
        </w:rPr>
        <w:t>а</w:t>
      </w:r>
      <w:r w:rsidRPr="00FE24BC">
        <w:rPr>
          <w:rStyle w:val="a4"/>
        </w:rPr>
        <w:t xml:space="preserve"> «Белогорье»</w:t>
      </w:r>
    </w:p>
    <w:p w:rsidR="00844DBB" w:rsidRPr="00FE24BC" w:rsidRDefault="00844DBB" w:rsidP="00430B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6"/>
        <w:gridCol w:w="4491"/>
      </w:tblGrid>
      <w:tr w:rsidR="00844DBB" w:rsidRPr="00FE24BC" w:rsidTr="00543AA8">
        <w:tc>
          <w:tcPr>
            <w:tcW w:w="5186" w:type="dxa"/>
          </w:tcPr>
          <w:p w:rsidR="00844DBB" w:rsidRPr="00FE24BC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BC">
              <w:rPr>
                <w:rFonts w:ascii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4491" w:type="dxa"/>
          </w:tcPr>
          <w:p w:rsidR="00844DBB" w:rsidRPr="00FE24BC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1009" w:rsidRPr="00FE24BC" w:rsidTr="00543AA8">
        <w:tc>
          <w:tcPr>
            <w:tcW w:w="5186" w:type="dxa"/>
          </w:tcPr>
          <w:p w:rsidR="00501009" w:rsidRPr="00FE24BC" w:rsidRDefault="00501009" w:rsidP="00430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24BC">
              <w:rPr>
                <w:rFonts w:ascii="Times New Roman" w:hAnsi="Times New Roman" w:cs="Times New Roman"/>
                <w:sz w:val="24"/>
                <w:szCs w:val="24"/>
              </w:rPr>
              <w:t>азвание работы</w:t>
            </w:r>
          </w:p>
        </w:tc>
        <w:tc>
          <w:tcPr>
            <w:tcW w:w="4491" w:type="dxa"/>
          </w:tcPr>
          <w:p w:rsidR="00501009" w:rsidRPr="00FE24BC" w:rsidRDefault="00501009" w:rsidP="00430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DBB" w:rsidRPr="00FE24BC" w:rsidTr="00543AA8">
        <w:tc>
          <w:tcPr>
            <w:tcW w:w="5186" w:type="dxa"/>
          </w:tcPr>
          <w:p w:rsidR="00844DBB" w:rsidRPr="00FE24BC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B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конкурсанта</w:t>
            </w:r>
            <w:r w:rsidR="003A7521" w:rsidRPr="00FE24B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3A7521" w:rsidRPr="00FE24B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="003A7521" w:rsidRPr="00FE24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24BC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4491" w:type="dxa"/>
          </w:tcPr>
          <w:p w:rsidR="00844DBB" w:rsidRPr="00FE24BC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DBB" w:rsidRPr="00FE24BC" w:rsidTr="00543AA8">
        <w:tc>
          <w:tcPr>
            <w:tcW w:w="5186" w:type="dxa"/>
          </w:tcPr>
          <w:p w:rsidR="00844DBB" w:rsidRPr="00FE24BC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BC">
              <w:rPr>
                <w:rFonts w:ascii="Times New Roman" w:hAnsi="Times New Roman" w:cs="Times New Roman"/>
                <w:sz w:val="24"/>
                <w:szCs w:val="24"/>
              </w:rPr>
              <w:t>Число и, месяц, год рождения конкурсанта (</w:t>
            </w:r>
            <w:proofErr w:type="spellStart"/>
            <w:r w:rsidRPr="00FE24B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E24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91" w:type="dxa"/>
          </w:tcPr>
          <w:p w:rsidR="00844DBB" w:rsidRPr="00FE24BC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DBB" w:rsidRPr="00FE24BC" w:rsidTr="00543AA8">
        <w:tc>
          <w:tcPr>
            <w:tcW w:w="5186" w:type="dxa"/>
          </w:tcPr>
          <w:p w:rsidR="00844DBB" w:rsidRPr="004B2F67" w:rsidRDefault="00844DBB" w:rsidP="00430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7">
              <w:rPr>
                <w:rFonts w:ascii="Times New Roman" w:hAnsi="Times New Roman" w:cs="Times New Roman"/>
                <w:sz w:val="24"/>
                <w:szCs w:val="24"/>
              </w:rPr>
              <w:t>Юридическое название образовательного учреждения, согласно печати</w:t>
            </w:r>
          </w:p>
        </w:tc>
        <w:tc>
          <w:tcPr>
            <w:tcW w:w="4491" w:type="dxa"/>
          </w:tcPr>
          <w:p w:rsidR="00844DBB" w:rsidRPr="00FE24BC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DBB" w:rsidRPr="00FE24BC" w:rsidTr="00543AA8">
        <w:tc>
          <w:tcPr>
            <w:tcW w:w="5186" w:type="dxa"/>
          </w:tcPr>
          <w:p w:rsidR="00844DBB" w:rsidRPr="004B2F67" w:rsidRDefault="00844DBB" w:rsidP="00430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7">
              <w:rPr>
                <w:rFonts w:ascii="Times New Roman" w:hAnsi="Times New Roman" w:cs="Times New Roman"/>
                <w:sz w:val="24"/>
                <w:szCs w:val="24"/>
              </w:rPr>
              <w:t>Почтовый адрес (с индексом) Образовательного учреждения</w:t>
            </w:r>
          </w:p>
        </w:tc>
        <w:tc>
          <w:tcPr>
            <w:tcW w:w="4491" w:type="dxa"/>
          </w:tcPr>
          <w:p w:rsidR="00844DBB" w:rsidRPr="00FE24BC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DBB" w:rsidRPr="00FE24BC" w:rsidTr="00543AA8">
        <w:tc>
          <w:tcPr>
            <w:tcW w:w="5186" w:type="dxa"/>
          </w:tcPr>
          <w:p w:rsidR="00844DBB" w:rsidRPr="004B2F67" w:rsidRDefault="00844DBB" w:rsidP="00430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7">
              <w:rPr>
                <w:rFonts w:ascii="Times New Roman" w:hAnsi="Times New Roman" w:cs="Times New Roman"/>
                <w:sz w:val="24"/>
                <w:szCs w:val="24"/>
              </w:rPr>
              <w:t>Телефон, факс образовательного учреждения (с указанием телефонного кода региона)</w:t>
            </w:r>
          </w:p>
        </w:tc>
        <w:tc>
          <w:tcPr>
            <w:tcW w:w="4491" w:type="dxa"/>
          </w:tcPr>
          <w:p w:rsidR="00844DBB" w:rsidRPr="00FE24BC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DBB" w:rsidRPr="00FE24BC" w:rsidTr="00543AA8">
        <w:tc>
          <w:tcPr>
            <w:tcW w:w="5186" w:type="dxa"/>
          </w:tcPr>
          <w:p w:rsidR="00844DBB" w:rsidRPr="004B2F67" w:rsidRDefault="00844DBB" w:rsidP="00430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образовательного учреждения</w:t>
            </w:r>
          </w:p>
        </w:tc>
        <w:tc>
          <w:tcPr>
            <w:tcW w:w="4491" w:type="dxa"/>
          </w:tcPr>
          <w:p w:rsidR="00844DBB" w:rsidRPr="00FE24BC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DBB" w:rsidRPr="00FE24BC" w:rsidTr="00543AA8">
        <w:tc>
          <w:tcPr>
            <w:tcW w:w="5186" w:type="dxa"/>
          </w:tcPr>
          <w:p w:rsidR="00844DBB" w:rsidRPr="004B2F67" w:rsidRDefault="00844DBB" w:rsidP="00430B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7">
              <w:rPr>
                <w:rFonts w:ascii="Times New Roman" w:hAnsi="Times New Roman" w:cs="Times New Roman"/>
                <w:sz w:val="24"/>
                <w:szCs w:val="24"/>
              </w:rPr>
              <w:t>Адрес конкурсанта (</w:t>
            </w:r>
            <w:proofErr w:type="spellStart"/>
            <w:r w:rsidRPr="004B2F6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B2F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91" w:type="dxa"/>
          </w:tcPr>
          <w:p w:rsidR="00844DBB" w:rsidRPr="00FE24BC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DBB" w:rsidRPr="00FE24BC" w:rsidTr="00543AA8">
        <w:tc>
          <w:tcPr>
            <w:tcW w:w="5186" w:type="dxa"/>
          </w:tcPr>
          <w:p w:rsidR="00844DBB" w:rsidRPr="004B2F67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7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конкурсанта (</w:t>
            </w:r>
            <w:proofErr w:type="spellStart"/>
            <w:r w:rsidRPr="004B2F6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B2F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91" w:type="dxa"/>
          </w:tcPr>
          <w:p w:rsidR="00844DBB" w:rsidRPr="00FE24BC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A8" w:rsidRPr="00FE24BC" w:rsidTr="00543AA8">
        <w:tc>
          <w:tcPr>
            <w:tcW w:w="5186" w:type="dxa"/>
          </w:tcPr>
          <w:p w:rsidR="00543AA8" w:rsidRPr="004B2F67" w:rsidRDefault="00543AA8" w:rsidP="00430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F6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конкурсанта (</w:t>
            </w:r>
            <w:proofErr w:type="spellStart"/>
            <w:r w:rsidRPr="004B2F6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4B2F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91" w:type="dxa"/>
          </w:tcPr>
          <w:p w:rsidR="00543AA8" w:rsidRPr="00FE24BC" w:rsidRDefault="00543AA8" w:rsidP="00430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DBB" w:rsidRPr="00FE24BC" w:rsidTr="00543AA8">
        <w:tc>
          <w:tcPr>
            <w:tcW w:w="5186" w:type="dxa"/>
          </w:tcPr>
          <w:p w:rsidR="00844DBB" w:rsidRPr="00FE24BC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BC">
              <w:rPr>
                <w:rFonts w:ascii="Times New Roman" w:hAnsi="Times New Roman" w:cs="Times New Roman"/>
                <w:sz w:val="24"/>
                <w:szCs w:val="24"/>
              </w:rPr>
              <w:t>Ф.И.О. родителей:</w:t>
            </w:r>
          </w:p>
          <w:p w:rsidR="00844DBB" w:rsidRPr="00FE24BC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BC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  <w:p w:rsidR="00844DBB" w:rsidRPr="00FE24BC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BC"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4491" w:type="dxa"/>
          </w:tcPr>
          <w:p w:rsidR="00844DBB" w:rsidRPr="00FE24BC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DBB" w:rsidRPr="00FE24BC" w:rsidTr="00543AA8">
        <w:tc>
          <w:tcPr>
            <w:tcW w:w="5186" w:type="dxa"/>
          </w:tcPr>
          <w:p w:rsidR="00844DBB" w:rsidRPr="00FE24BC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BC">
              <w:rPr>
                <w:rFonts w:ascii="Times New Roman" w:hAnsi="Times New Roman" w:cs="Times New Roman"/>
                <w:sz w:val="24"/>
                <w:szCs w:val="24"/>
              </w:rPr>
              <w:t>Ф.И.О. педагога, под руководством которого выполнялась работа</w:t>
            </w:r>
          </w:p>
        </w:tc>
        <w:tc>
          <w:tcPr>
            <w:tcW w:w="4491" w:type="dxa"/>
          </w:tcPr>
          <w:p w:rsidR="00844DBB" w:rsidRPr="00FE24BC" w:rsidRDefault="00844DBB" w:rsidP="00430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A8" w:rsidRPr="00FE24BC" w:rsidTr="00543AA8">
        <w:tc>
          <w:tcPr>
            <w:tcW w:w="5186" w:type="dxa"/>
          </w:tcPr>
          <w:p w:rsidR="00543AA8" w:rsidRPr="00FE24BC" w:rsidRDefault="00543AA8" w:rsidP="000450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B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педагога, под руководством которого выполнялась работа</w:t>
            </w:r>
          </w:p>
        </w:tc>
        <w:tc>
          <w:tcPr>
            <w:tcW w:w="4491" w:type="dxa"/>
          </w:tcPr>
          <w:p w:rsidR="00543AA8" w:rsidRPr="00FE24BC" w:rsidRDefault="00543AA8" w:rsidP="00430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AA8" w:rsidRPr="00FE24BC" w:rsidTr="00543AA8">
        <w:tc>
          <w:tcPr>
            <w:tcW w:w="5186" w:type="dxa"/>
          </w:tcPr>
          <w:p w:rsidR="00543AA8" w:rsidRPr="00FE24BC" w:rsidRDefault="00543AA8" w:rsidP="000450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B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педагога, под руководством которого выполнялась работа</w:t>
            </w:r>
          </w:p>
        </w:tc>
        <w:tc>
          <w:tcPr>
            <w:tcW w:w="4491" w:type="dxa"/>
          </w:tcPr>
          <w:p w:rsidR="00543AA8" w:rsidRPr="00FE24BC" w:rsidRDefault="00543AA8" w:rsidP="00430B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DBB" w:rsidRPr="00FE24BC" w:rsidRDefault="00844DBB" w:rsidP="00430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DBB" w:rsidRPr="00FE24BC" w:rsidRDefault="00844DBB" w:rsidP="00430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4DBB" w:rsidRPr="00FE24BC" w:rsidRDefault="00844DBB" w:rsidP="00430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24BC">
        <w:rPr>
          <w:rFonts w:ascii="Times New Roman" w:hAnsi="Times New Roman" w:cs="Times New Roman"/>
          <w:sz w:val="24"/>
          <w:szCs w:val="24"/>
        </w:rPr>
        <w:t>Печать, подпись руководителя учреждения</w:t>
      </w:r>
    </w:p>
    <w:p w:rsidR="00A776B0" w:rsidRDefault="00A776B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A776B0" w:rsidRPr="00A776B0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6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СОГЛАСИЕ РОДИТЕЛЕЙ НА ОБРАБОТКУ ПЕРСОНАЛЬНЫХ ДАННЫХ</w:t>
      </w:r>
    </w:p>
    <w:p w:rsidR="00A776B0" w:rsidRPr="00A776B0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A776B0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«___»_________________20___ г.</w:t>
      </w:r>
    </w:p>
    <w:p w:rsidR="00A776B0" w:rsidRPr="00A776B0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</w:p>
    <w:p w:rsidR="00A776B0" w:rsidRPr="00A776B0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B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_________________________________________________________________________,</w:t>
      </w:r>
    </w:p>
    <w:p w:rsidR="00A776B0" w:rsidRPr="00A776B0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B0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полностью)</w:t>
      </w:r>
    </w:p>
    <w:p w:rsidR="00A776B0" w:rsidRPr="00A776B0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A7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776B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776B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___________________________________________________</w:t>
      </w:r>
    </w:p>
    <w:p w:rsidR="00A776B0" w:rsidRPr="00A776B0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A776B0" w:rsidRPr="00A776B0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своё согласие ФГБУ «Государственный заповедник «Белогорье» 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 данных моего ребенка</w:t>
      </w:r>
    </w:p>
    <w:p w:rsidR="00A776B0" w:rsidRPr="00A776B0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A776B0" w:rsidRPr="00A776B0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76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76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76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имя, отчество полностью)</w:t>
      </w:r>
    </w:p>
    <w:p w:rsidR="00A776B0" w:rsidRPr="00A776B0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6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A7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(ей) по адресу ___________________________________________________</w:t>
      </w:r>
    </w:p>
    <w:p w:rsidR="00A776B0" w:rsidRPr="00A776B0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 и подтверждаю, что, давая такое согласие, я действую в соответствии со своей волей и в интересах ребенка.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6B0" w:rsidRPr="00A776B0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даётся мною для обеспечения его участия в межрегиональн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A7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художественного творчества, посвященного 95-летию заповедник</w:t>
      </w:r>
      <w:r w:rsidR="002E05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7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«Белогорье». Мое согласие  распространяется на 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  </w:t>
      </w:r>
    </w:p>
    <w:p w:rsidR="00A776B0" w:rsidRPr="00A776B0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7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  <w:proofErr w:type="gramEnd"/>
    </w:p>
    <w:p w:rsidR="00A776B0" w:rsidRPr="00A776B0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A77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A77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A776B0" w:rsidRPr="00A776B0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 лицам соответствующие документы, содержащие такую информацию (Ф.И.О., дата рождения, класс, место учебы, название конкурсной  работы).</w:t>
      </w:r>
    </w:p>
    <w:p w:rsidR="00A776B0" w:rsidRPr="00A776B0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6B0" w:rsidRPr="00A776B0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_________________________ /________________________________/</w:t>
      </w:r>
    </w:p>
    <w:p w:rsidR="00A776B0" w:rsidRPr="00A776B0" w:rsidRDefault="00A776B0" w:rsidP="00A776B0">
      <w:pPr>
        <w:widowControl w:val="0"/>
        <w:shd w:val="clear" w:color="auto" w:fill="FFFFFF"/>
        <w:tabs>
          <w:tab w:val="left" w:pos="-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6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_________________________/ ________________________________/</w:t>
      </w:r>
    </w:p>
    <w:p w:rsidR="00A776B0" w:rsidRDefault="00A776B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776B0" w:rsidRDefault="00A776B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sectPr w:rsidR="00A7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411D"/>
    <w:multiLevelType w:val="hybridMultilevel"/>
    <w:tmpl w:val="8BF81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25744"/>
    <w:multiLevelType w:val="hybridMultilevel"/>
    <w:tmpl w:val="23B4F446"/>
    <w:lvl w:ilvl="0" w:tplc="E69A45E6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4A821E50"/>
    <w:multiLevelType w:val="hybridMultilevel"/>
    <w:tmpl w:val="164CBED4"/>
    <w:lvl w:ilvl="0" w:tplc="E69A4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E5EEF"/>
    <w:multiLevelType w:val="hybridMultilevel"/>
    <w:tmpl w:val="96F0F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F489F"/>
    <w:multiLevelType w:val="hybridMultilevel"/>
    <w:tmpl w:val="B472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12CBE"/>
    <w:multiLevelType w:val="multilevel"/>
    <w:tmpl w:val="434A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119A6"/>
    <w:multiLevelType w:val="hybridMultilevel"/>
    <w:tmpl w:val="6966C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58"/>
    <w:rsid w:val="00005CD4"/>
    <w:rsid w:val="00045007"/>
    <w:rsid w:val="00064502"/>
    <w:rsid w:val="0007061C"/>
    <w:rsid w:val="0008173E"/>
    <w:rsid w:val="00097022"/>
    <w:rsid w:val="000F4F5E"/>
    <w:rsid w:val="00120174"/>
    <w:rsid w:val="001C3897"/>
    <w:rsid w:val="001F224A"/>
    <w:rsid w:val="002A5C1C"/>
    <w:rsid w:val="002E05F8"/>
    <w:rsid w:val="002E0CE9"/>
    <w:rsid w:val="00384088"/>
    <w:rsid w:val="003A7521"/>
    <w:rsid w:val="003B4305"/>
    <w:rsid w:val="003E23A8"/>
    <w:rsid w:val="00430B4D"/>
    <w:rsid w:val="00437058"/>
    <w:rsid w:val="00446439"/>
    <w:rsid w:val="004879D4"/>
    <w:rsid w:val="004A6E62"/>
    <w:rsid w:val="004B2F67"/>
    <w:rsid w:val="004B631D"/>
    <w:rsid w:val="004E072C"/>
    <w:rsid w:val="00501009"/>
    <w:rsid w:val="00543AA8"/>
    <w:rsid w:val="005C457B"/>
    <w:rsid w:val="005F044D"/>
    <w:rsid w:val="006223E9"/>
    <w:rsid w:val="0062383E"/>
    <w:rsid w:val="00680C00"/>
    <w:rsid w:val="006A1D3E"/>
    <w:rsid w:val="006A6306"/>
    <w:rsid w:val="00820B30"/>
    <w:rsid w:val="00844DBB"/>
    <w:rsid w:val="008A5182"/>
    <w:rsid w:val="008B28EA"/>
    <w:rsid w:val="0091000C"/>
    <w:rsid w:val="009169BE"/>
    <w:rsid w:val="00936DFE"/>
    <w:rsid w:val="009512B0"/>
    <w:rsid w:val="00963B15"/>
    <w:rsid w:val="009657AA"/>
    <w:rsid w:val="009B5112"/>
    <w:rsid w:val="009C02F4"/>
    <w:rsid w:val="009D3038"/>
    <w:rsid w:val="009D65EF"/>
    <w:rsid w:val="00A776B0"/>
    <w:rsid w:val="00A80FC4"/>
    <w:rsid w:val="00B01186"/>
    <w:rsid w:val="00B175C4"/>
    <w:rsid w:val="00B82ACF"/>
    <w:rsid w:val="00C0607E"/>
    <w:rsid w:val="00C45E66"/>
    <w:rsid w:val="00CB6682"/>
    <w:rsid w:val="00D02F9A"/>
    <w:rsid w:val="00D1458B"/>
    <w:rsid w:val="00D36E95"/>
    <w:rsid w:val="00D83389"/>
    <w:rsid w:val="00DD7961"/>
    <w:rsid w:val="00E34C7D"/>
    <w:rsid w:val="00E474D1"/>
    <w:rsid w:val="00EB2B5D"/>
    <w:rsid w:val="00FA2DEC"/>
    <w:rsid w:val="00FE0A83"/>
    <w:rsid w:val="00FE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058"/>
    <w:rPr>
      <w:b/>
      <w:bCs/>
    </w:rPr>
  </w:style>
  <w:style w:type="character" w:styleId="a5">
    <w:name w:val="Hyperlink"/>
    <w:basedOn w:val="a0"/>
    <w:uiPriority w:val="99"/>
    <w:unhideWhenUsed/>
    <w:rsid w:val="00005CD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A6306"/>
    <w:pPr>
      <w:ind w:left="720"/>
      <w:contextualSpacing/>
    </w:pPr>
  </w:style>
  <w:style w:type="paragraph" w:styleId="a7">
    <w:name w:val="No Spacing"/>
    <w:uiPriority w:val="1"/>
    <w:qFormat/>
    <w:rsid w:val="00FE24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7058"/>
    <w:rPr>
      <w:b/>
      <w:bCs/>
    </w:rPr>
  </w:style>
  <w:style w:type="character" w:styleId="a5">
    <w:name w:val="Hyperlink"/>
    <w:basedOn w:val="a0"/>
    <w:uiPriority w:val="99"/>
    <w:unhideWhenUsed/>
    <w:rsid w:val="00005CD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A6306"/>
    <w:pPr>
      <w:ind w:left="720"/>
      <w:contextualSpacing/>
    </w:pPr>
  </w:style>
  <w:style w:type="paragraph" w:styleId="a7">
    <w:name w:val="No Spacing"/>
    <w:uiPriority w:val="1"/>
    <w:qFormat/>
    <w:rsid w:val="00FE2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ovednik-belogorye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povednik-belogory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6BD85-4DA3-408F-953E-B6B4931F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35</cp:revision>
  <dcterms:created xsi:type="dcterms:W3CDTF">2019-01-17T08:24:00Z</dcterms:created>
  <dcterms:modified xsi:type="dcterms:W3CDTF">2019-02-14T11:46:00Z</dcterms:modified>
</cp:coreProperties>
</file>